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</w:t>
      </w:r>
      <w:r w:rsidR="004C345A">
        <w:rPr>
          <w:rFonts w:eastAsia="Times New Roman" w:cs="Times New Roman"/>
          <w:sz w:val="26"/>
          <w:szCs w:val="26"/>
          <w:lang w:eastAsia="ru-RU"/>
        </w:rPr>
        <w:t xml:space="preserve">                  </w:t>
      </w:r>
      <w:r w:rsidRPr="00EF5CB5">
        <w:rPr>
          <w:rFonts w:eastAsia="Times New Roman" w:cs="Times New Roman"/>
          <w:sz w:val="26"/>
          <w:szCs w:val="26"/>
          <w:lang w:eastAsia="ru-RU"/>
        </w:rPr>
        <w:t xml:space="preserve">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4C345A">
      <w:pPr>
        <w:widowControl w:val="0"/>
        <w:shd w:val="clear" w:color="auto" w:fill="FFFFFF" w:themeFill="background1"/>
        <w:ind w:right="27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4C345A">
      <w:pPr>
        <w:widowControl w:val="0"/>
        <w:shd w:val="clear" w:color="auto" w:fill="FFFFFF" w:themeFill="background1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4C34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="00F45167">
        <w:t>П</w:t>
      </w:r>
      <w:r w:rsidRPr="00D32A4E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F45167" w:rsidRDefault="00F45167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45167">
        <w:rPr>
          <w:rFonts w:cs="Times New Roman"/>
          <w:sz w:val="26"/>
          <w:szCs w:val="26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</w:t>
      </w:r>
    </w:p>
    <w:p w:rsidR="00F45167" w:rsidRDefault="00F45167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45167">
        <w:rPr>
          <w:rFonts w:cs="Times New Roman"/>
          <w:sz w:val="26"/>
          <w:szCs w:val="26"/>
        </w:rPr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</w:p>
    <w:p w:rsidR="00834D29" w:rsidRDefault="00834D29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834D29">
        <w:rPr>
          <w:rFonts w:cs="Times New Roman"/>
          <w:sz w:val="26"/>
          <w:szCs w:val="26"/>
        </w:rPr>
        <w:t>Федеральный закон от 14.07.2022 N 263-ФЗ (ред. от 28.12.2022) "О внесении изменений в части первую и вторую Налогового кодекса Российской Федерации"</w:t>
      </w:r>
    </w:p>
    <w:p w:rsidR="008E72EF" w:rsidRPr="005F2D9B" w:rsidRDefault="00834D29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848F5" w:rsidRPr="00B848F5">
        <w:rPr>
          <w:rFonts w:cs="Times New Roman"/>
          <w:sz w:val="26"/>
          <w:szCs w:val="26"/>
        </w:rPr>
        <w:t xml:space="preserve">Приказ ФНС России от 29.09.2022 N ЕД-7-11/878@ "Об утверждении форм расчета по страховым взносам и персонифицированных сведений о физических </w:t>
      </w:r>
      <w:r w:rsidR="00B848F5" w:rsidRPr="00B848F5">
        <w:rPr>
          <w:rFonts w:cs="Times New Roman"/>
          <w:sz w:val="26"/>
          <w:szCs w:val="26"/>
        </w:rPr>
        <w:lastRenderedPageBreak/>
        <w:t>лицах, порядков их заполнения, а также форматов их представления в электронной форме" (Зарегистрировано в Минюсте России 27.10.2022 N 70727)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4D1C28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7. Основные права и обязанности </w:t>
      </w:r>
      <w:r w:rsidR="002F1CE5">
        <w:rPr>
          <w:rFonts w:cs="Times New Roman"/>
          <w:sz w:val="26"/>
          <w:szCs w:val="26"/>
        </w:rPr>
        <w:t xml:space="preserve">старшего </w:t>
      </w:r>
      <w:r w:rsidRPr="006A1B53">
        <w:rPr>
          <w:rFonts w:cs="Times New Roman"/>
          <w:sz w:val="26"/>
          <w:szCs w:val="26"/>
        </w:rPr>
        <w:t xml:space="preserve"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</w:t>
      </w:r>
      <w:r w:rsidRPr="006A1B53">
        <w:rPr>
          <w:rFonts w:cs="Times New Roman"/>
          <w:sz w:val="26"/>
          <w:szCs w:val="26"/>
        </w:rPr>
        <w:lastRenderedPageBreak/>
        <w:t>17, 18, 19, 20, 20.1, 20.2 Федерального закона от 27 июля 2004 г. № 79-ФЗ «О государственной гражданской службе Российской Федерации».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</w:t>
      </w:r>
      <w:r>
        <w:rPr>
          <w:rFonts w:cs="Times New Roman"/>
          <w:sz w:val="26"/>
          <w:szCs w:val="26"/>
        </w:rPr>
        <w:t xml:space="preserve">старший </w:t>
      </w:r>
      <w:r w:rsidRPr="006A1B53">
        <w:rPr>
          <w:rFonts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lastRenderedPageBreak/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</w:t>
      </w:r>
      <w:r w:rsidR="004D1C28" w:rsidRPr="006A1B53">
        <w:rPr>
          <w:rFonts w:cs="Times New Roman"/>
          <w:sz w:val="26"/>
          <w:szCs w:val="26"/>
        </w:rPr>
        <w:t>отчетности;</w:t>
      </w:r>
      <w:r w:rsidRPr="006A1B53">
        <w:rPr>
          <w:rFonts w:cs="Times New Roman"/>
          <w:sz w:val="26"/>
          <w:szCs w:val="26"/>
        </w:rPr>
        <w:t xml:space="preserve">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формировать установленную отчетность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 подготавливать </w:t>
      </w:r>
      <w:r w:rsidR="004D1C28" w:rsidRPr="006A1B53">
        <w:rPr>
          <w:rFonts w:cs="Times New Roman"/>
          <w:sz w:val="26"/>
          <w:szCs w:val="26"/>
        </w:rPr>
        <w:t>аналитические материалы по вопросам</w:t>
      </w:r>
      <w:r w:rsidRPr="006A1B53">
        <w:rPr>
          <w:rFonts w:cs="Times New Roman"/>
          <w:sz w:val="26"/>
          <w:szCs w:val="26"/>
        </w:rPr>
        <w:t xml:space="preserve">, отнесенным   </w:t>
      </w:r>
      <w:r w:rsidR="004D1C28" w:rsidRPr="006A1B53">
        <w:rPr>
          <w:rFonts w:cs="Times New Roman"/>
          <w:sz w:val="26"/>
          <w:szCs w:val="26"/>
        </w:rPr>
        <w:t>к компетенции отдела</w:t>
      </w:r>
      <w:r w:rsidRPr="006A1B53">
        <w:rPr>
          <w:rFonts w:cs="Times New Roman"/>
          <w:sz w:val="26"/>
          <w:szCs w:val="26"/>
        </w:rPr>
        <w:t>,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выполнять отдельные поручения начальника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участвует в подготовке ответов на обращения граждан и организаций, входящим в компетенцию </w:t>
      </w:r>
      <w:r w:rsidR="004D1C28">
        <w:rPr>
          <w:rFonts w:cs="Times New Roman"/>
          <w:sz w:val="26"/>
          <w:szCs w:val="26"/>
        </w:rPr>
        <w:t>о</w:t>
      </w:r>
      <w:r w:rsidRPr="006A1B53">
        <w:rPr>
          <w:rFonts w:cs="Times New Roman"/>
          <w:sz w:val="26"/>
          <w:szCs w:val="26"/>
        </w:rPr>
        <w:t>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вести в установленном порядке делопроизводство, хранение и сдачу в архив документов </w:t>
      </w:r>
      <w:r w:rsidR="004D1C28">
        <w:rPr>
          <w:rFonts w:cs="Times New Roman"/>
          <w:sz w:val="26"/>
          <w:szCs w:val="26"/>
        </w:rPr>
        <w:t>о</w:t>
      </w:r>
      <w:r w:rsidRPr="006A1B53">
        <w:rPr>
          <w:rFonts w:cs="Times New Roman"/>
          <w:sz w:val="26"/>
          <w:szCs w:val="26"/>
        </w:rPr>
        <w:t>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F9615E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4D1C28">
        <w:rPr>
          <w:rFonts w:cs="Times New Roman"/>
          <w:sz w:val="26"/>
          <w:szCs w:val="26"/>
        </w:rPr>
        <w:t>камеральных проверок №2</w:t>
      </w:r>
      <w:r w:rsidRPr="006A1B53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F5CB5" w:rsidRPr="005F2D9B" w:rsidRDefault="00EF5CB5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4D1C28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доступ</w:t>
      </w:r>
      <w:r w:rsidR="00A2232E" w:rsidRPr="00D64B31">
        <w:rPr>
          <w:rFonts w:cs="Times New Roman"/>
          <w:sz w:val="26"/>
          <w:szCs w:val="26"/>
        </w:rPr>
        <w:t xml:space="preserve">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="00A2232E"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Pr="005F2D9B">
        <w:rPr>
          <w:rFonts w:eastAsia="Calibri" w:cs="Times New Roman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D1C28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</w:t>
      </w:r>
      <w:r w:rsidRPr="005F2D9B">
        <w:rPr>
          <w:rFonts w:eastAsia="Calibri" w:cs="Times New Roman"/>
          <w:sz w:val="26"/>
          <w:szCs w:val="26"/>
        </w:rPr>
        <w:lastRenderedPageBreak/>
        <w:t>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Pr="005F2D9B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EF5CB5" w:rsidRPr="005F2D9B" w:rsidSect="004D1C28">
      <w:headerReference w:type="default" r:id="rId9"/>
      <w:type w:val="continuous"/>
      <w:pgSz w:w="11906" w:h="16838"/>
      <w:pgMar w:top="720" w:right="680" w:bottom="720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363" w:rsidRDefault="007A1363" w:rsidP="003B7A81">
      <w:r>
        <w:separator/>
      </w:r>
    </w:p>
  </w:endnote>
  <w:endnote w:type="continuationSeparator" w:id="0">
    <w:p w:rsidR="007A1363" w:rsidRDefault="007A13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363" w:rsidRDefault="007A1363" w:rsidP="003B7A81">
      <w:r>
        <w:separator/>
      </w:r>
    </w:p>
  </w:footnote>
  <w:footnote w:type="continuationSeparator" w:id="0">
    <w:p w:rsidR="007A1363" w:rsidRDefault="007A13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5BD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8723A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1CE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5BD0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345A"/>
    <w:rsid w:val="004D1C28"/>
    <w:rsid w:val="004D3338"/>
    <w:rsid w:val="004E4F3F"/>
    <w:rsid w:val="004E67B8"/>
    <w:rsid w:val="004F5964"/>
    <w:rsid w:val="0050026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1B5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1363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03AE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4D29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C95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48F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5167"/>
    <w:rsid w:val="00F47A74"/>
    <w:rsid w:val="00F542C9"/>
    <w:rsid w:val="00F57028"/>
    <w:rsid w:val="00F5726B"/>
    <w:rsid w:val="00F72CE0"/>
    <w:rsid w:val="00F7697D"/>
    <w:rsid w:val="00F80DD8"/>
    <w:rsid w:val="00F9087E"/>
    <w:rsid w:val="00F93043"/>
    <w:rsid w:val="00F9615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852F1-1084-4257-906A-D1E192A9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3743</Words>
  <Characters>21338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30</cp:revision>
  <cp:lastPrinted>2023-04-04T11:14:00Z</cp:lastPrinted>
  <dcterms:created xsi:type="dcterms:W3CDTF">2019-05-28T13:09:00Z</dcterms:created>
  <dcterms:modified xsi:type="dcterms:W3CDTF">2023-04-04T11:14:00Z</dcterms:modified>
</cp:coreProperties>
</file>